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72" w:rsidRPr="005803B2" w:rsidRDefault="00F13372" w:rsidP="005803B2">
      <w:pPr>
        <w:spacing w:line="252" w:lineRule="auto"/>
        <w:jc w:val="both"/>
        <w:rPr>
          <w:rFonts w:ascii="Verdana" w:hAnsi="Verdana"/>
          <w:sz w:val="20"/>
          <w:szCs w:val="20"/>
        </w:rPr>
      </w:pPr>
      <w:r w:rsidRPr="005803B2">
        <w:rPr>
          <w:rFonts w:ascii="Verdana" w:hAnsi="Verdana"/>
          <w:sz w:val="20"/>
          <w:szCs w:val="20"/>
        </w:rPr>
        <w:t xml:space="preserve">Na </w:t>
      </w:r>
      <w:proofErr w:type="spellStart"/>
      <w:r w:rsidRPr="005803B2">
        <w:rPr>
          <w:rFonts w:ascii="Verdana" w:hAnsi="Verdana"/>
          <w:sz w:val="20"/>
          <w:szCs w:val="20"/>
        </w:rPr>
        <w:t>temelju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članka</w:t>
      </w:r>
      <w:proofErr w:type="spellEnd"/>
      <w:r w:rsidRPr="005803B2">
        <w:rPr>
          <w:rFonts w:ascii="Verdana" w:hAnsi="Verdana"/>
          <w:sz w:val="20"/>
          <w:szCs w:val="20"/>
        </w:rPr>
        <w:t xml:space="preserve"> 120. </w:t>
      </w:r>
      <w:proofErr w:type="gramStart"/>
      <w:r w:rsidRPr="005803B2">
        <w:rPr>
          <w:rFonts w:ascii="Verdana" w:hAnsi="Verdana"/>
          <w:sz w:val="20"/>
          <w:szCs w:val="20"/>
        </w:rPr>
        <w:t>i</w:t>
      </w:r>
      <w:proofErr w:type="gramEnd"/>
      <w:r w:rsidRPr="005803B2">
        <w:rPr>
          <w:rFonts w:ascii="Verdana" w:hAnsi="Verdana"/>
          <w:sz w:val="20"/>
          <w:szCs w:val="20"/>
        </w:rPr>
        <w:t xml:space="preserve"> 122. Zakona o </w:t>
      </w:r>
      <w:proofErr w:type="spellStart"/>
      <w:r w:rsidRPr="005803B2">
        <w:rPr>
          <w:rFonts w:ascii="Verdana" w:hAnsi="Verdana"/>
          <w:sz w:val="20"/>
          <w:szCs w:val="20"/>
        </w:rPr>
        <w:t>proračunu</w:t>
      </w:r>
      <w:proofErr w:type="spellEnd"/>
      <w:r w:rsidRPr="005803B2">
        <w:rPr>
          <w:rFonts w:ascii="Verdana" w:hAnsi="Verdana"/>
          <w:sz w:val="20"/>
          <w:szCs w:val="20"/>
        </w:rPr>
        <w:t xml:space="preserve"> („</w:t>
      </w:r>
      <w:proofErr w:type="spellStart"/>
      <w:r w:rsidRPr="005803B2">
        <w:rPr>
          <w:rFonts w:ascii="Verdana" w:hAnsi="Verdana"/>
          <w:sz w:val="20"/>
          <w:szCs w:val="20"/>
        </w:rPr>
        <w:t>Narodne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novine</w:t>
      </w:r>
      <w:proofErr w:type="spellEnd"/>
      <w:r w:rsidRPr="005803B2">
        <w:rPr>
          <w:rFonts w:ascii="Verdana" w:hAnsi="Verdana"/>
          <w:sz w:val="20"/>
          <w:szCs w:val="20"/>
        </w:rPr>
        <w:t>“</w:t>
      </w:r>
      <w:r w:rsidR="0062400B">
        <w:rPr>
          <w:rFonts w:ascii="Verdana" w:hAnsi="Verdana"/>
          <w:sz w:val="20"/>
          <w:szCs w:val="20"/>
        </w:rPr>
        <w:t>,</w:t>
      </w:r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broj</w:t>
      </w:r>
      <w:proofErr w:type="spellEnd"/>
      <w:r w:rsidRPr="005803B2">
        <w:rPr>
          <w:rFonts w:ascii="Verdana" w:hAnsi="Verdana"/>
          <w:sz w:val="20"/>
          <w:szCs w:val="20"/>
        </w:rPr>
        <w:t xml:space="preserve"> 144/21) </w:t>
      </w:r>
      <w:proofErr w:type="spellStart"/>
      <w:proofErr w:type="gramStart"/>
      <w:r w:rsidRPr="005803B2">
        <w:rPr>
          <w:rFonts w:ascii="Verdana" w:hAnsi="Verdana"/>
          <w:sz w:val="20"/>
          <w:szCs w:val="20"/>
        </w:rPr>
        <w:t>te</w:t>
      </w:r>
      <w:proofErr w:type="spellEnd"/>
      <w:proofErr w:type="gramEnd"/>
      <w:r w:rsidRPr="005803B2">
        <w:rPr>
          <w:rFonts w:ascii="Verdana" w:hAnsi="Verdana"/>
          <w:sz w:val="20"/>
          <w:szCs w:val="20"/>
        </w:rPr>
        <w:t xml:space="preserve"> članka 3. Pravilnika o postupku dugoročnog zaduživanja </w:t>
      </w:r>
      <w:proofErr w:type="gramStart"/>
      <w:r w:rsidRPr="005803B2">
        <w:rPr>
          <w:rFonts w:ascii="Verdana" w:hAnsi="Verdana"/>
          <w:sz w:val="20"/>
          <w:szCs w:val="20"/>
        </w:rPr>
        <w:t>te</w:t>
      </w:r>
      <w:proofErr w:type="gramEnd"/>
      <w:r w:rsidRPr="005803B2">
        <w:rPr>
          <w:rFonts w:ascii="Verdana" w:hAnsi="Verdana"/>
          <w:sz w:val="20"/>
          <w:szCs w:val="20"/>
        </w:rPr>
        <w:t xml:space="preserve"> davanja jamstava i </w:t>
      </w:r>
      <w:proofErr w:type="spellStart"/>
      <w:r w:rsidRPr="005803B2">
        <w:rPr>
          <w:rFonts w:ascii="Verdana" w:hAnsi="Verdana"/>
          <w:sz w:val="20"/>
          <w:szCs w:val="20"/>
        </w:rPr>
        <w:t>suglasnosti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jedinica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lokalne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i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područne</w:t>
      </w:r>
      <w:proofErr w:type="spellEnd"/>
      <w:r w:rsidRPr="005803B2">
        <w:rPr>
          <w:rFonts w:ascii="Verdana" w:hAnsi="Verdana"/>
          <w:sz w:val="20"/>
          <w:szCs w:val="20"/>
        </w:rPr>
        <w:t xml:space="preserve"> (</w:t>
      </w:r>
      <w:proofErr w:type="spellStart"/>
      <w:r w:rsidRPr="005803B2">
        <w:rPr>
          <w:rFonts w:ascii="Verdana" w:hAnsi="Verdana"/>
          <w:sz w:val="20"/>
          <w:szCs w:val="20"/>
        </w:rPr>
        <w:t>regionalne</w:t>
      </w:r>
      <w:proofErr w:type="spellEnd"/>
      <w:r w:rsidRPr="005803B2">
        <w:rPr>
          <w:rFonts w:ascii="Verdana" w:hAnsi="Verdana"/>
          <w:sz w:val="20"/>
          <w:szCs w:val="20"/>
        </w:rPr>
        <w:t xml:space="preserve">) </w:t>
      </w:r>
      <w:proofErr w:type="spellStart"/>
      <w:r w:rsidRPr="005803B2">
        <w:rPr>
          <w:rFonts w:ascii="Verdana" w:hAnsi="Verdana"/>
          <w:sz w:val="20"/>
          <w:szCs w:val="20"/>
        </w:rPr>
        <w:t>samouprave</w:t>
      </w:r>
      <w:proofErr w:type="spellEnd"/>
      <w:r w:rsidRPr="005803B2">
        <w:rPr>
          <w:rFonts w:ascii="Verdana" w:hAnsi="Verdana"/>
          <w:sz w:val="20"/>
          <w:szCs w:val="20"/>
        </w:rPr>
        <w:t xml:space="preserve"> („</w:t>
      </w:r>
      <w:proofErr w:type="spellStart"/>
      <w:r w:rsidRPr="005803B2">
        <w:rPr>
          <w:rFonts w:ascii="Verdana" w:hAnsi="Verdana"/>
          <w:sz w:val="20"/>
          <w:szCs w:val="20"/>
        </w:rPr>
        <w:t>Narodne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novine</w:t>
      </w:r>
      <w:proofErr w:type="spellEnd"/>
      <w:r w:rsidRPr="005803B2">
        <w:rPr>
          <w:rFonts w:ascii="Verdana" w:hAnsi="Verdana"/>
          <w:sz w:val="20"/>
          <w:szCs w:val="20"/>
        </w:rPr>
        <w:t>“</w:t>
      </w:r>
      <w:r w:rsidR="0062400B">
        <w:rPr>
          <w:rFonts w:ascii="Verdana" w:hAnsi="Verdana"/>
          <w:sz w:val="20"/>
          <w:szCs w:val="20"/>
        </w:rPr>
        <w:t>,</w:t>
      </w:r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broj</w:t>
      </w:r>
      <w:proofErr w:type="spellEnd"/>
      <w:r w:rsidRPr="005803B2">
        <w:rPr>
          <w:rFonts w:ascii="Verdana" w:hAnsi="Verdana"/>
          <w:sz w:val="20"/>
          <w:szCs w:val="20"/>
        </w:rPr>
        <w:t xml:space="preserve"> 67/22) </w:t>
      </w:r>
      <w:proofErr w:type="spellStart"/>
      <w:r w:rsidRPr="005803B2">
        <w:rPr>
          <w:rFonts w:ascii="Verdana" w:hAnsi="Verdana"/>
          <w:sz w:val="20"/>
          <w:szCs w:val="20"/>
        </w:rPr>
        <w:t>i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članka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r w:rsidR="005803B2">
        <w:rPr>
          <w:rFonts w:ascii="Verdana" w:hAnsi="Verdana"/>
          <w:sz w:val="20"/>
          <w:szCs w:val="20"/>
        </w:rPr>
        <w:t xml:space="preserve">32. </w:t>
      </w:r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Statuta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Općine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5803B2">
        <w:rPr>
          <w:rFonts w:ascii="Verdana" w:hAnsi="Verdana"/>
          <w:sz w:val="20"/>
          <w:szCs w:val="20"/>
        </w:rPr>
        <w:t>Oriovac</w:t>
      </w:r>
      <w:proofErr w:type="spellEnd"/>
      <w:r w:rsidR="005803B2" w:rsidRPr="005803B2">
        <w:rPr>
          <w:rFonts w:ascii="Verdana" w:hAnsi="Verdana"/>
          <w:sz w:val="20"/>
          <w:szCs w:val="20"/>
        </w:rPr>
        <w:t>(</w:t>
      </w:r>
      <w:proofErr w:type="gramEnd"/>
      <w:r w:rsidR="005803B2" w:rsidRPr="005803B2">
        <w:rPr>
          <w:rFonts w:ascii="Verdana" w:hAnsi="Verdana"/>
          <w:sz w:val="20"/>
          <w:szCs w:val="20"/>
        </w:rPr>
        <w:t>„</w:t>
      </w:r>
      <w:proofErr w:type="spellStart"/>
      <w:r w:rsidR="005803B2" w:rsidRPr="005803B2">
        <w:rPr>
          <w:rFonts w:ascii="Verdana" w:hAnsi="Verdana"/>
          <w:sz w:val="20"/>
          <w:szCs w:val="20"/>
        </w:rPr>
        <w:t>Službeni</w:t>
      </w:r>
      <w:proofErr w:type="spellEnd"/>
      <w:r w:rsidR="005803B2"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="005803B2" w:rsidRPr="005803B2">
        <w:rPr>
          <w:rFonts w:ascii="Verdana" w:hAnsi="Verdana"/>
          <w:sz w:val="20"/>
          <w:szCs w:val="20"/>
        </w:rPr>
        <w:t>vjesn</w:t>
      </w:r>
      <w:r w:rsidR="005803B2">
        <w:rPr>
          <w:rFonts w:ascii="Verdana" w:hAnsi="Verdana"/>
          <w:sz w:val="20"/>
          <w:szCs w:val="20"/>
        </w:rPr>
        <w:t>ik</w:t>
      </w:r>
      <w:proofErr w:type="spellEnd"/>
      <w:r w:rsidR="005803B2">
        <w:rPr>
          <w:rFonts w:ascii="Verdana" w:hAnsi="Verdana"/>
          <w:sz w:val="20"/>
          <w:szCs w:val="20"/>
        </w:rPr>
        <w:t xml:space="preserve"> </w:t>
      </w:r>
      <w:proofErr w:type="spellStart"/>
      <w:r w:rsidR="005803B2">
        <w:rPr>
          <w:rFonts w:ascii="Verdana" w:hAnsi="Verdana"/>
          <w:sz w:val="20"/>
          <w:szCs w:val="20"/>
        </w:rPr>
        <w:t>Općine</w:t>
      </w:r>
      <w:proofErr w:type="spellEnd"/>
      <w:r w:rsidR="005803B2">
        <w:rPr>
          <w:rFonts w:ascii="Verdana" w:hAnsi="Verdana"/>
          <w:sz w:val="20"/>
          <w:szCs w:val="20"/>
        </w:rPr>
        <w:t xml:space="preserve"> </w:t>
      </w:r>
      <w:proofErr w:type="spellStart"/>
      <w:r w:rsidR="005803B2">
        <w:rPr>
          <w:rFonts w:ascii="Verdana" w:hAnsi="Verdana"/>
          <w:sz w:val="20"/>
          <w:szCs w:val="20"/>
        </w:rPr>
        <w:t>Oriovac</w:t>
      </w:r>
      <w:proofErr w:type="spellEnd"/>
      <w:r w:rsidR="005803B2">
        <w:rPr>
          <w:rFonts w:ascii="Verdana" w:hAnsi="Verdana"/>
          <w:sz w:val="20"/>
          <w:szCs w:val="20"/>
        </w:rPr>
        <w:t xml:space="preserve">“, </w:t>
      </w:r>
      <w:proofErr w:type="spellStart"/>
      <w:r w:rsidR="005803B2">
        <w:rPr>
          <w:rFonts w:ascii="Verdana" w:hAnsi="Verdana"/>
          <w:sz w:val="20"/>
          <w:szCs w:val="20"/>
        </w:rPr>
        <w:t>broj</w:t>
      </w:r>
      <w:proofErr w:type="spellEnd"/>
      <w:r w:rsidR="005803B2">
        <w:rPr>
          <w:rFonts w:ascii="Verdana" w:hAnsi="Verdana"/>
          <w:sz w:val="20"/>
          <w:szCs w:val="20"/>
        </w:rPr>
        <w:t xml:space="preserve"> 13/24)</w:t>
      </w:r>
      <w:r w:rsidRPr="005803B2">
        <w:rPr>
          <w:rFonts w:ascii="Verdana" w:hAnsi="Verdana"/>
          <w:sz w:val="20"/>
          <w:szCs w:val="20"/>
        </w:rPr>
        <w:t xml:space="preserve">, </w:t>
      </w:r>
      <w:proofErr w:type="spellStart"/>
      <w:r w:rsidRPr="005803B2">
        <w:rPr>
          <w:rFonts w:ascii="Verdana" w:hAnsi="Verdana"/>
          <w:sz w:val="20"/>
          <w:szCs w:val="20"/>
        </w:rPr>
        <w:t>Općinsko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vijeće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Općine</w:t>
      </w:r>
      <w:proofErr w:type="spellEnd"/>
      <w:r w:rsidRPr="005803B2">
        <w:rPr>
          <w:rFonts w:ascii="Verdana" w:hAnsi="Verdana"/>
          <w:sz w:val="20"/>
          <w:szCs w:val="20"/>
        </w:rPr>
        <w:t xml:space="preserve"> </w:t>
      </w:r>
      <w:proofErr w:type="spellStart"/>
      <w:r w:rsidRPr="005803B2">
        <w:rPr>
          <w:rFonts w:ascii="Verdana" w:hAnsi="Verdana"/>
          <w:sz w:val="20"/>
          <w:szCs w:val="20"/>
        </w:rPr>
        <w:t>Oriovac</w:t>
      </w:r>
      <w:proofErr w:type="spellEnd"/>
      <w:r w:rsidRPr="005803B2">
        <w:rPr>
          <w:rFonts w:ascii="Verdana" w:hAnsi="Verdana"/>
          <w:sz w:val="20"/>
          <w:szCs w:val="20"/>
        </w:rPr>
        <w:t xml:space="preserve"> na svojoj ____ sjednici održanoj __________ 2026. </w:t>
      </w:r>
      <w:proofErr w:type="spellStart"/>
      <w:proofErr w:type="gramStart"/>
      <w:r w:rsidRPr="005803B2">
        <w:rPr>
          <w:rFonts w:ascii="Verdana" w:hAnsi="Verdana"/>
          <w:sz w:val="20"/>
          <w:szCs w:val="20"/>
        </w:rPr>
        <w:t>godine</w:t>
      </w:r>
      <w:proofErr w:type="spellEnd"/>
      <w:proofErr w:type="gramEnd"/>
      <w:r w:rsidRPr="005803B2">
        <w:rPr>
          <w:rFonts w:ascii="Verdana" w:hAnsi="Verdana"/>
          <w:sz w:val="20"/>
          <w:szCs w:val="20"/>
        </w:rPr>
        <w:t xml:space="preserve">, </w:t>
      </w:r>
      <w:proofErr w:type="spellStart"/>
      <w:r w:rsidRPr="005803B2">
        <w:rPr>
          <w:rFonts w:ascii="Verdana" w:hAnsi="Verdana"/>
          <w:sz w:val="20"/>
          <w:szCs w:val="20"/>
        </w:rPr>
        <w:t>donosi</w:t>
      </w:r>
      <w:proofErr w:type="spellEnd"/>
    </w:p>
    <w:p w:rsidR="001D5CCE" w:rsidRPr="005803B2" w:rsidRDefault="00F13372" w:rsidP="00F1337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803B2">
        <w:rPr>
          <w:rFonts w:ascii="Verdana" w:hAnsi="Verdana"/>
          <w:b/>
          <w:sz w:val="20"/>
          <w:szCs w:val="20"/>
        </w:rPr>
        <w:t>O D L U K U</w:t>
      </w:r>
    </w:p>
    <w:p w:rsidR="005803B2" w:rsidRDefault="003324AB" w:rsidP="00F13372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proofErr w:type="gramStart"/>
      <w:r>
        <w:rPr>
          <w:rFonts w:ascii="Verdana" w:hAnsi="Verdana"/>
          <w:b/>
          <w:sz w:val="20"/>
          <w:szCs w:val="20"/>
        </w:rPr>
        <w:t>o</w:t>
      </w:r>
      <w:proofErr w:type="gram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dugoročnom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zaduživanju</w:t>
      </w:r>
      <w:proofErr w:type="spellEnd"/>
      <w:r w:rsidR="00F13372" w:rsidRPr="005803B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F13372" w:rsidRPr="005803B2">
        <w:rPr>
          <w:rFonts w:ascii="Verdana" w:hAnsi="Verdana"/>
          <w:b/>
          <w:sz w:val="20"/>
          <w:szCs w:val="20"/>
        </w:rPr>
        <w:t>Općine</w:t>
      </w:r>
      <w:proofErr w:type="spellEnd"/>
      <w:r w:rsidR="00F13372" w:rsidRPr="005803B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F13372" w:rsidRPr="005803B2">
        <w:rPr>
          <w:rFonts w:ascii="Verdana" w:hAnsi="Verdana"/>
          <w:b/>
          <w:sz w:val="20"/>
          <w:szCs w:val="20"/>
        </w:rPr>
        <w:t>Oriovac</w:t>
      </w:r>
      <w:proofErr w:type="spellEnd"/>
      <w:r w:rsidR="00F13372" w:rsidRPr="005803B2">
        <w:rPr>
          <w:rFonts w:ascii="Verdana" w:hAnsi="Verdana"/>
          <w:b/>
          <w:sz w:val="20"/>
          <w:szCs w:val="20"/>
        </w:rPr>
        <w:t xml:space="preserve"> u 2026. </w:t>
      </w:r>
      <w:proofErr w:type="spellStart"/>
      <w:proofErr w:type="gramStart"/>
      <w:r w:rsidR="00BE4512">
        <w:rPr>
          <w:rFonts w:ascii="Verdana" w:hAnsi="Verdana"/>
          <w:b/>
          <w:sz w:val="20"/>
          <w:szCs w:val="20"/>
        </w:rPr>
        <w:t>g</w:t>
      </w:r>
      <w:r w:rsidR="00F13372" w:rsidRPr="005803B2">
        <w:rPr>
          <w:rFonts w:ascii="Verdana" w:hAnsi="Verdana"/>
          <w:b/>
          <w:sz w:val="20"/>
          <w:szCs w:val="20"/>
        </w:rPr>
        <w:t>odini</w:t>
      </w:r>
      <w:proofErr w:type="spellEnd"/>
      <w:proofErr w:type="gramEnd"/>
      <w:r w:rsidR="00BE451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BE4512">
        <w:rPr>
          <w:rFonts w:ascii="Verdana" w:hAnsi="Verdana"/>
          <w:b/>
          <w:sz w:val="20"/>
          <w:szCs w:val="20"/>
        </w:rPr>
        <w:t>za</w:t>
      </w:r>
      <w:proofErr w:type="spellEnd"/>
      <w:r w:rsidR="00BE451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financiranje</w:t>
      </w:r>
      <w:proofErr w:type="spellEnd"/>
      <w:r w:rsidR="008B5B79" w:rsidRPr="008B5B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projekata</w:t>
      </w:r>
      <w:proofErr w:type="spellEnd"/>
      <w:r w:rsidR="008B5B79" w:rsidRPr="008B5B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sufinanciranih</w:t>
      </w:r>
      <w:proofErr w:type="spellEnd"/>
      <w:r w:rsidR="008B5B79" w:rsidRPr="008B5B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sredstvima</w:t>
      </w:r>
      <w:proofErr w:type="spellEnd"/>
      <w:r w:rsidR="008B5B79" w:rsidRPr="008B5B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Europske</w:t>
      </w:r>
      <w:proofErr w:type="spellEnd"/>
      <w:r w:rsidR="008B5B79" w:rsidRPr="008B5B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B5B79" w:rsidRPr="008B5B79">
        <w:rPr>
          <w:rFonts w:ascii="Verdana" w:hAnsi="Verdana"/>
          <w:b/>
          <w:sz w:val="20"/>
          <w:szCs w:val="20"/>
        </w:rPr>
        <w:t>unije</w:t>
      </w:r>
      <w:proofErr w:type="spellEnd"/>
      <w:r w:rsidR="00F13372" w:rsidRPr="005803B2">
        <w:rPr>
          <w:rFonts w:ascii="Verdana" w:hAnsi="Verdana"/>
          <w:b/>
          <w:sz w:val="20"/>
          <w:szCs w:val="20"/>
        </w:rPr>
        <w:t xml:space="preserve"> </w:t>
      </w:r>
    </w:p>
    <w:p w:rsidR="00F13372" w:rsidRPr="005803B2" w:rsidRDefault="00F13372" w:rsidP="00F1337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F13372" w:rsidRPr="00F13372" w:rsidRDefault="00F13372" w:rsidP="00F13372">
      <w:pPr>
        <w:spacing w:before="120" w:after="8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5803B2">
        <w:rPr>
          <w:rFonts w:ascii="Verdana" w:hAnsi="Verdana"/>
          <w:b/>
          <w:sz w:val="20"/>
          <w:szCs w:val="20"/>
        </w:rPr>
        <w:t>Članak</w:t>
      </w:r>
      <w:proofErr w:type="spellEnd"/>
      <w:r w:rsidRPr="005803B2">
        <w:rPr>
          <w:rFonts w:ascii="Verdana" w:hAnsi="Verdana"/>
          <w:b/>
          <w:sz w:val="20"/>
          <w:szCs w:val="20"/>
        </w:rPr>
        <w:t xml:space="preserve"> 1.</w:t>
      </w:r>
    </w:p>
    <w:p w:rsidR="00F13372" w:rsidRDefault="002B0386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2B0386">
        <w:rPr>
          <w:rFonts w:ascii="Verdana" w:hAnsi="Verdana"/>
          <w:sz w:val="20"/>
          <w:szCs w:val="20"/>
        </w:rPr>
        <w:t>Općinsko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vijeće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Općine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Oriovac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donosi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Odluku</w:t>
      </w:r>
      <w:proofErr w:type="spellEnd"/>
      <w:r w:rsidRPr="002B0386">
        <w:rPr>
          <w:rFonts w:ascii="Verdana" w:hAnsi="Verdana"/>
          <w:sz w:val="20"/>
          <w:szCs w:val="20"/>
        </w:rPr>
        <w:t xml:space="preserve"> o </w:t>
      </w:r>
      <w:proofErr w:type="spellStart"/>
      <w:r w:rsidRPr="002B0386">
        <w:rPr>
          <w:rFonts w:ascii="Verdana" w:hAnsi="Verdana"/>
          <w:sz w:val="20"/>
          <w:szCs w:val="20"/>
        </w:rPr>
        <w:t>dugoročnom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zaduživanju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Općine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Oriovac</w:t>
      </w:r>
      <w:proofErr w:type="spellEnd"/>
      <w:r w:rsid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>
        <w:rPr>
          <w:rFonts w:ascii="Verdana" w:hAnsi="Verdana"/>
          <w:sz w:val="20"/>
          <w:szCs w:val="20"/>
        </w:rPr>
        <w:t>z</w:t>
      </w:r>
      <w:r w:rsidR="005664C5" w:rsidRPr="005664C5">
        <w:rPr>
          <w:rFonts w:ascii="Verdana" w:hAnsi="Verdana"/>
          <w:sz w:val="20"/>
          <w:szCs w:val="20"/>
        </w:rPr>
        <w:t>a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financiranje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projekata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sufinanciranih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sredstvima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Europske</w:t>
      </w:r>
      <w:proofErr w:type="spellEnd"/>
      <w:r w:rsidR="005664C5" w:rsidRP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 w:rsidRPr="005664C5">
        <w:rPr>
          <w:rFonts w:ascii="Verdana" w:hAnsi="Verdana"/>
          <w:sz w:val="20"/>
          <w:szCs w:val="20"/>
        </w:rPr>
        <w:t>unije</w:t>
      </w:r>
      <w:proofErr w:type="spellEnd"/>
      <w:r w:rsidR="005664C5">
        <w:rPr>
          <w:rFonts w:ascii="Verdana" w:hAnsi="Verdana"/>
          <w:sz w:val="20"/>
          <w:szCs w:val="20"/>
        </w:rPr>
        <w:t xml:space="preserve"> (u </w:t>
      </w:r>
      <w:proofErr w:type="spellStart"/>
      <w:r w:rsidR="005664C5">
        <w:rPr>
          <w:rFonts w:ascii="Verdana" w:hAnsi="Verdana"/>
          <w:sz w:val="20"/>
          <w:szCs w:val="20"/>
        </w:rPr>
        <w:t>daljnjem</w:t>
      </w:r>
      <w:proofErr w:type="spellEnd"/>
      <w:r w:rsidR="005664C5">
        <w:rPr>
          <w:rFonts w:ascii="Verdana" w:hAnsi="Verdana"/>
          <w:sz w:val="20"/>
          <w:szCs w:val="20"/>
        </w:rPr>
        <w:t xml:space="preserve"> </w:t>
      </w:r>
      <w:proofErr w:type="spellStart"/>
      <w:r w:rsidR="005664C5">
        <w:rPr>
          <w:rFonts w:ascii="Verdana" w:hAnsi="Verdana"/>
          <w:sz w:val="20"/>
          <w:szCs w:val="20"/>
        </w:rPr>
        <w:t>tekstu</w:t>
      </w:r>
      <w:proofErr w:type="spellEnd"/>
      <w:r w:rsidR="005664C5">
        <w:rPr>
          <w:rFonts w:ascii="Verdana" w:hAnsi="Verdana"/>
          <w:sz w:val="20"/>
          <w:szCs w:val="20"/>
        </w:rPr>
        <w:t xml:space="preserve">: </w:t>
      </w:r>
      <w:proofErr w:type="spellStart"/>
      <w:r w:rsidR="005664C5">
        <w:rPr>
          <w:rFonts w:ascii="Verdana" w:hAnsi="Verdana"/>
          <w:sz w:val="20"/>
          <w:szCs w:val="20"/>
        </w:rPr>
        <w:t>Odluka</w:t>
      </w:r>
      <w:proofErr w:type="spellEnd"/>
      <w:r w:rsidR="005664C5">
        <w:rPr>
          <w:rFonts w:ascii="Verdana" w:hAnsi="Verdana"/>
          <w:sz w:val="20"/>
          <w:szCs w:val="20"/>
        </w:rPr>
        <w:t>)</w:t>
      </w:r>
      <w:r w:rsidRPr="002B0386">
        <w:rPr>
          <w:rFonts w:ascii="Verdana" w:hAnsi="Verdana"/>
          <w:sz w:val="20"/>
          <w:szCs w:val="20"/>
        </w:rPr>
        <w:t xml:space="preserve"> u </w:t>
      </w:r>
      <w:proofErr w:type="spellStart"/>
      <w:r w:rsidRPr="002B0386">
        <w:rPr>
          <w:rFonts w:ascii="Verdana" w:hAnsi="Verdana"/>
          <w:sz w:val="20"/>
          <w:szCs w:val="20"/>
        </w:rPr>
        <w:t>iznosu</w:t>
      </w:r>
      <w:proofErr w:type="spellEnd"/>
      <w:r w:rsidRPr="002B0386">
        <w:rPr>
          <w:rFonts w:ascii="Verdana" w:hAnsi="Verdana"/>
          <w:sz w:val="20"/>
          <w:szCs w:val="20"/>
        </w:rPr>
        <w:t xml:space="preserve"> od 2.200.000</w:t>
      </w:r>
      <w:proofErr w:type="gramStart"/>
      <w:r w:rsidRPr="002B0386">
        <w:rPr>
          <w:rFonts w:ascii="Verdana" w:hAnsi="Verdana"/>
          <w:sz w:val="20"/>
          <w:szCs w:val="20"/>
        </w:rPr>
        <w:t>,00</w:t>
      </w:r>
      <w:proofErr w:type="gramEnd"/>
      <w:r w:rsidRPr="002B0386">
        <w:rPr>
          <w:rFonts w:ascii="Verdana" w:hAnsi="Verdana"/>
          <w:sz w:val="20"/>
          <w:szCs w:val="20"/>
        </w:rPr>
        <w:t xml:space="preserve"> EUR, pod </w:t>
      </w:r>
      <w:proofErr w:type="spellStart"/>
      <w:r w:rsidRPr="002B0386">
        <w:rPr>
          <w:rFonts w:ascii="Verdana" w:hAnsi="Verdana"/>
          <w:sz w:val="20"/>
          <w:szCs w:val="20"/>
        </w:rPr>
        <w:t>uvjetima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utvrđenim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indikativnom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ponudom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Hrvatske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banke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za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obnovu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i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razvitak</w:t>
      </w:r>
      <w:proofErr w:type="spellEnd"/>
      <w:r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Pr="002B0386">
        <w:rPr>
          <w:rFonts w:ascii="Verdana" w:hAnsi="Verdana"/>
          <w:sz w:val="20"/>
          <w:szCs w:val="20"/>
        </w:rPr>
        <w:t>broj</w:t>
      </w:r>
      <w:proofErr w:type="spellEnd"/>
      <w:r w:rsidRPr="002B0386">
        <w:rPr>
          <w:rFonts w:ascii="Verdana" w:hAnsi="Verdana"/>
          <w:sz w:val="20"/>
          <w:szCs w:val="20"/>
        </w:rPr>
        <w:t xml:space="preserve"> SK/IP-264/2026 od 24. </w:t>
      </w:r>
      <w:proofErr w:type="spellStart"/>
      <w:proofErr w:type="gramStart"/>
      <w:r w:rsidRPr="002B0386">
        <w:rPr>
          <w:rFonts w:ascii="Verdana" w:hAnsi="Verdana"/>
          <w:sz w:val="20"/>
          <w:szCs w:val="20"/>
        </w:rPr>
        <w:t>kolovoza</w:t>
      </w:r>
      <w:proofErr w:type="spellEnd"/>
      <w:proofErr w:type="gramEnd"/>
      <w:r w:rsidRPr="002B0386">
        <w:rPr>
          <w:rFonts w:ascii="Verdana" w:hAnsi="Verdana"/>
          <w:sz w:val="20"/>
          <w:szCs w:val="20"/>
        </w:rPr>
        <w:t xml:space="preserve"> 2026. </w:t>
      </w:r>
      <w:proofErr w:type="spellStart"/>
      <w:proofErr w:type="gramStart"/>
      <w:r w:rsidRPr="002B0386">
        <w:rPr>
          <w:rFonts w:ascii="Verdana" w:hAnsi="Verdana"/>
          <w:sz w:val="20"/>
          <w:szCs w:val="20"/>
        </w:rPr>
        <w:t>godine</w:t>
      </w:r>
      <w:proofErr w:type="spellEnd"/>
      <w:proofErr w:type="gramEnd"/>
      <w:r w:rsidRPr="002B0386">
        <w:rPr>
          <w:rFonts w:ascii="Verdana" w:hAnsi="Verdana"/>
          <w:sz w:val="20"/>
          <w:szCs w:val="20"/>
        </w:rPr>
        <w:t>.</w:t>
      </w:r>
    </w:p>
    <w:p w:rsidR="00F13372" w:rsidRDefault="00F13372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F13372" w:rsidRPr="0062400B" w:rsidRDefault="00F13372" w:rsidP="0062400B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5803B2">
        <w:rPr>
          <w:rFonts w:ascii="Verdana" w:hAnsi="Verdana"/>
          <w:b/>
          <w:sz w:val="20"/>
          <w:szCs w:val="20"/>
        </w:rPr>
        <w:t>Članak</w:t>
      </w:r>
      <w:proofErr w:type="spellEnd"/>
      <w:r w:rsidRPr="005803B2">
        <w:rPr>
          <w:rFonts w:ascii="Verdana" w:hAnsi="Verdana"/>
          <w:b/>
          <w:sz w:val="20"/>
          <w:szCs w:val="20"/>
        </w:rPr>
        <w:t xml:space="preserve"> 2.</w:t>
      </w:r>
    </w:p>
    <w:p w:rsidR="00F13372" w:rsidRDefault="003324AB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Dugoročno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zaduživanje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iz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članka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1. </w:t>
      </w:r>
      <w:proofErr w:type="spellStart"/>
      <w:proofErr w:type="gramStart"/>
      <w:r w:rsidR="002B0386" w:rsidRPr="002B0386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Odluke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realizirat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će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se </w:t>
      </w:r>
      <w:proofErr w:type="spellStart"/>
      <w:r w:rsidR="002B0386" w:rsidRPr="002B0386">
        <w:rPr>
          <w:rFonts w:ascii="Verdana" w:hAnsi="Verdana"/>
          <w:sz w:val="20"/>
          <w:szCs w:val="20"/>
        </w:rPr>
        <w:t>sklapanjem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ugovora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o </w:t>
      </w:r>
      <w:proofErr w:type="spellStart"/>
      <w:r w:rsidR="002B0386" w:rsidRPr="002B0386">
        <w:rPr>
          <w:rFonts w:ascii="Verdana" w:hAnsi="Verdana"/>
          <w:sz w:val="20"/>
          <w:szCs w:val="20"/>
        </w:rPr>
        <w:t>dugoročnom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kreditu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s </w:t>
      </w:r>
      <w:proofErr w:type="spellStart"/>
      <w:r w:rsidR="002B0386" w:rsidRPr="002B0386">
        <w:rPr>
          <w:rFonts w:ascii="Verdana" w:hAnsi="Verdana"/>
          <w:sz w:val="20"/>
          <w:szCs w:val="20"/>
        </w:rPr>
        <w:t>Hrvatskom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bankom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za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obnovu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i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razvitak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, </w:t>
      </w:r>
      <w:proofErr w:type="spellStart"/>
      <w:r w:rsidR="002B0386">
        <w:rPr>
          <w:rFonts w:ascii="Verdana" w:hAnsi="Verdana"/>
          <w:sz w:val="20"/>
          <w:szCs w:val="20"/>
        </w:rPr>
        <w:t>prema</w:t>
      </w:r>
      <w:proofErr w:type="spellEnd"/>
      <w:r w:rsid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>
        <w:rPr>
          <w:rFonts w:ascii="Verdana" w:hAnsi="Verdana"/>
          <w:sz w:val="20"/>
          <w:szCs w:val="20"/>
        </w:rPr>
        <w:t>uvjetima</w:t>
      </w:r>
      <w:proofErr w:type="spellEnd"/>
      <w:r w:rsid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kako</w:t>
      </w:r>
      <w:proofErr w:type="spellEnd"/>
      <w:r w:rsidR="002B0386" w:rsidRPr="002B0386">
        <w:rPr>
          <w:rFonts w:ascii="Verdana" w:hAnsi="Verdana"/>
          <w:sz w:val="20"/>
          <w:szCs w:val="20"/>
        </w:rPr>
        <w:t xml:space="preserve"> </w:t>
      </w:r>
      <w:proofErr w:type="spellStart"/>
      <w:r w:rsidR="002B0386" w:rsidRPr="002B0386">
        <w:rPr>
          <w:rFonts w:ascii="Verdana" w:hAnsi="Verdana"/>
          <w:sz w:val="20"/>
          <w:szCs w:val="20"/>
        </w:rPr>
        <w:t>slijedi</w:t>
      </w:r>
      <w:proofErr w:type="spellEnd"/>
      <w:r w:rsidR="002B0386" w:rsidRPr="002B0386">
        <w:rPr>
          <w:rFonts w:ascii="Verdana" w:hAnsi="Verdana"/>
          <w:sz w:val="20"/>
          <w:szCs w:val="20"/>
        </w:rPr>
        <w:t>:</w:t>
      </w:r>
    </w:p>
    <w:p w:rsidR="003324AB" w:rsidRPr="005803B2" w:rsidRDefault="003324AB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602"/>
      </w:tblGrid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803B2">
              <w:rPr>
                <w:rFonts w:ascii="Verdana" w:hAnsi="Verdana"/>
                <w:b/>
                <w:sz w:val="20"/>
                <w:szCs w:val="20"/>
              </w:rPr>
              <w:t>Korisnik</w:t>
            </w:r>
            <w:proofErr w:type="spellEnd"/>
            <w:r w:rsidRPr="005803B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b/>
                <w:sz w:val="20"/>
                <w:szCs w:val="20"/>
              </w:rPr>
              <w:t>kredita</w:t>
            </w:r>
            <w:proofErr w:type="spellEnd"/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Općina Oriovac, Trg hrvatskog preporoda 1, 35250 Oriovac, OIB: 67632922243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Banka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Hrvatska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banka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obnovu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i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razvitak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(</w:t>
            </w:r>
            <w:r w:rsidR="00923ED6">
              <w:rPr>
                <w:rFonts w:ascii="Verdana" w:hAnsi="Verdana"/>
                <w:sz w:val="20"/>
                <w:szCs w:val="20"/>
              </w:rPr>
              <w:t xml:space="preserve">u </w:t>
            </w:r>
            <w:proofErr w:type="spellStart"/>
            <w:r w:rsidR="00923ED6">
              <w:rPr>
                <w:rFonts w:ascii="Verdana" w:hAnsi="Verdana"/>
                <w:sz w:val="20"/>
                <w:szCs w:val="20"/>
              </w:rPr>
              <w:t>daljnjem</w:t>
            </w:r>
            <w:proofErr w:type="spellEnd"/>
            <w:r w:rsidR="00923ED6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23ED6">
              <w:rPr>
                <w:rFonts w:ascii="Verdana" w:hAnsi="Verdana"/>
                <w:sz w:val="20"/>
                <w:szCs w:val="20"/>
              </w:rPr>
              <w:t>tekstu</w:t>
            </w:r>
            <w:proofErr w:type="spellEnd"/>
            <w:r w:rsidR="00923ED6">
              <w:rPr>
                <w:rFonts w:ascii="Verdana" w:hAnsi="Verdana"/>
                <w:sz w:val="20"/>
                <w:szCs w:val="20"/>
              </w:rPr>
              <w:t xml:space="preserve">: </w:t>
            </w:r>
            <w:r w:rsidRPr="005803B2">
              <w:rPr>
                <w:rFonts w:ascii="Verdana" w:hAnsi="Verdana"/>
                <w:sz w:val="20"/>
                <w:szCs w:val="20"/>
              </w:rPr>
              <w:t xml:space="preserve">HBOR),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Strossmayerov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sz w:val="20"/>
                <w:szCs w:val="20"/>
              </w:rPr>
              <w:t>trg</w:t>
            </w:r>
            <w:proofErr w:type="spellEnd"/>
            <w:r w:rsidRPr="005803B2">
              <w:rPr>
                <w:rFonts w:ascii="Verdana" w:hAnsi="Verdana"/>
                <w:sz w:val="20"/>
                <w:szCs w:val="20"/>
              </w:rPr>
              <w:t xml:space="preserve"> 9, 10000 Zagreb, OIB: 26702280390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Iznos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2.200.000,00 EUR</w:t>
            </w:r>
          </w:p>
        </w:tc>
        <w:bookmarkStart w:id="0" w:name="_GoBack"/>
        <w:bookmarkEnd w:id="0"/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Namjena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Financiranje projekata „Društveno-kulturni centar Lužani“ i „Jačanje kapaciteta DVD-a Oriovac za protupožarnu zaštitu“; građevinski radovi, nadzor, PDV i dr.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Krajnji rok korištenja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803B2">
              <w:rPr>
                <w:rFonts w:ascii="Verdana" w:hAnsi="Verdana"/>
                <w:sz w:val="20"/>
                <w:szCs w:val="20"/>
              </w:rPr>
              <w:t>do</w:t>
            </w:r>
            <w:proofErr w:type="gramEnd"/>
            <w:r w:rsidRPr="005803B2">
              <w:rPr>
                <w:rFonts w:ascii="Verdana" w:hAnsi="Verdana"/>
                <w:sz w:val="20"/>
                <w:szCs w:val="20"/>
              </w:rPr>
              <w:t xml:space="preserve"> 30.09.2028. godine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Otplata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10 godina bez počeka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Rok i način otplate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u 120 jednakih uzastopnih mjesečnih rata koje dospijevaju zadnjeg dana u mjesecu (1. rata dospijeva 31.10.2028. godine)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Kamatna stopa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3,45 % godišnje, fiksna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Kamatna stopa uz subvenciju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Kamatnu stopu moguće je subvencionirati od strane HBOR-a te bi ista u tom slučaju iznosila 2</w:t>
            </w:r>
            <w:proofErr w:type="gramStart"/>
            <w:r w:rsidRPr="005803B2">
              <w:rPr>
                <w:rFonts w:ascii="Verdana" w:hAnsi="Verdana"/>
                <w:sz w:val="20"/>
                <w:szCs w:val="20"/>
              </w:rPr>
              <w:t>,35</w:t>
            </w:r>
            <w:proofErr w:type="gramEnd"/>
            <w:r w:rsidRPr="005803B2">
              <w:rPr>
                <w:rFonts w:ascii="Verdana" w:hAnsi="Verdana"/>
                <w:sz w:val="20"/>
                <w:szCs w:val="20"/>
              </w:rPr>
              <w:t xml:space="preserve"> % godišnje, fiksno. Subvenciju kamatne stope moguće je odobravati do iskorištenja sredstava subvencije.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Interkalarna kamata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U razdoblju korištenja kredita na iskorišteni iznos kredita obračunavat će se kamata po metodi i u visini redovne. Kamate se obračunavaju i naplaćuju kvartalno.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Zatezna kamata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U skladu s važećom Odlukom o kamatnim stopama HBOR-a, promjenjiva.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Naknada za obradu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0,2 % jednokratno, prije prvog korištenja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lastRenderedPageBreak/>
              <w:t>Naknada za rezervaciju sredstava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Ne naplaćuje se.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Prijevremena otplata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Prijevremena otplata moguća je uz prethodnu pisanu obavijest HBOR-u.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Naknada za prijevremenu otplatu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Ne naplaćuje se.</w:t>
            </w:r>
          </w:p>
        </w:tc>
      </w:tr>
      <w:tr w:rsidR="001D5CCE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b/>
                <w:sz w:val="20"/>
                <w:szCs w:val="20"/>
              </w:rPr>
              <w:t>Instrumenti osiguranja kredita</w:t>
            </w: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5803B2">
              <w:rPr>
                <w:rFonts w:ascii="Verdana" w:hAnsi="Verdana"/>
                <w:sz w:val="20"/>
                <w:szCs w:val="20"/>
              </w:rPr>
              <w:t>Standardni instrumenti osiguranja za ovu vrstu financiranja, uključujući, ali ne ograničavajući se na: zadužnicu Korisnika kredita.</w:t>
            </w:r>
          </w:p>
        </w:tc>
      </w:tr>
      <w:tr w:rsidR="00F13372" w:rsidRPr="005803B2" w:rsidTr="0062400B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13372" w:rsidRPr="005803B2" w:rsidRDefault="00F13372" w:rsidP="00F13372">
            <w:pPr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803B2">
              <w:rPr>
                <w:rFonts w:ascii="Verdana" w:hAnsi="Verdana"/>
                <w:b/>
                <w:sz w:val="20"/>
                <w:szCs w:val="20"/>
              </w:rPr>
              <w:t>Preduvjeti</w:t>
            </w:r>
            <w:proofErr w:type="spellEnd"/>
            <w:r w:rsidRPr="005803B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5803B2">
              <w:rPr>
                <w:rFonts w:ascii="Verdana" w:hAnsi="Verdana"/>
                <w:b/>
                <w:sz w:val="20"/>
                <w:szCs w:val="20"/>
              </w:rPr>
              <w:t>kor</w:t>
            </w:r>
            <w:r>
              <w:rPr>
                <w:rFonts w:ascii="Verdana" w:hAnsi="Verdana"/>
                <w:b/>
                <w:sz w:val="20"/>
                <w:szCs w:val="20"/>
              </w:rPr>
              <w:t>ištenja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kredita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ili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odobrenja</w:t>
            </w:r>
            <w:proofErr w:type="spellEnd"/>
          </w:p>
          <w:p w:rsidR="00F13372" w:rsidRPr="005803B2" w:rsidRDefault="00F13372" w:rsidP="00F133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660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13372" w:rsidRPr="00F1337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sveukupne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projektne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dokumentacije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u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skladu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zahtjevima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Kreditodavatelja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F1337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svih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dozvola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suglasnosti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i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rješenja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potrebnih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gradnju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F1337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instrumenata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osiguranja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F1337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plaćanje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svih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naknada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Kreditodavatelju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F1337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zahtjev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povlačenje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kredita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dostavljen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s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odgovarajućom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dokumentacijom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5803B2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F13372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F13372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proofErr w:type="gram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suglasnosti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Ministarstva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financija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Vlade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Republike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Hrvatske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o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predmetnom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zaduženju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13372">
              <w:rPr>
                <w:rFonts w:ascii="Verdana" w:hAnsi="Verdana"/>
                <w:sz w:val="20"/>
                <w:szCs w:val="20"/>
              </w:rPr>
              <w:t>kod</w:t>
            </w:r>
            <w:proofErr w:type="spellEnd"/>
            <w:r w:rsidRPr="00F13372">
              <w:rPr>
                <w:rFonts w:ascii="Verdana" w:hAnsi="Verdana"/>
                <w:sz w:val="20"/>
                <w:szCs w:val="20"/>
              </w:rPr>
              <w:t xml:space="preserve"> HBOR-a.</w:t>
            </w:r>
          </w:p>
        </w:tc>
      </w:tr>
    </w:tbl>
    <w:p w:rsidR="00F13372" w:rsidRDefault="00F13372">
      <w:pPr>
        <w:spacing w:before="120" w:after="40" w:line="252" w:lineRule="auto"/>
        <w:rPr>
          <w:rFonts w:ascii="Verdana" w:hAnsi="Verdana"/>
          <w:b/>
          <w:sz w:val="20"/>
          <w:szCs w:val="20"/>
        </w:rPr>
      </w:pPr>
    </w:p>
    <w:p w:rsidR="00753837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5803B2">
        <w:rPr>
          <w:rFonts w:ascii="Verdana" w:hAnsi="Verdana"/>
          <w:b/>
          <w:sz w:val="20"/>
          <w:szCs w:val="20"/>
        </w:rPr>
        <w:t>Članak</w:t>
      </w:r>
      <w:proofErr w:type="spellEnd"/>
      <w:r w:rsidRPr="005803B2">
        <w:rPr>
          <w:rFonts w:ascii="Verdana" w:hAnsi="Verdana"/>
          <w:b/>
          <w:sz w:val="20"/>
          <w:szCs w:val="20"/>
        </w:rPr>
        <w:t xml:space="preserve"> 3.</w:t>
      </w:r>
    </w:p>
    <w:p w:rsidR="00F13372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365A44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365A44">
        <w:rPr>
          <w:rFonts w:ascii="Verdana" w:hAnsi="Verdana"/>
          <w:sz w:val="20"/>
          <w:szCs w:val="20"/>
        </w:rPr>
        <w:t xml:space="preserve">Na </w:t>
      </w:r>
      <w:proofErr w:type="spellStart"/>
      <w:r w:rsidRPr="00365A44">
        <w:rPr>
          <w:rFonts w:ascii="Verdana" w:hAnsi="Verdana"/>
          <w:sz w:val="20"/>
          <w:szCs w:val="20"/>
        </w:rPr>
        <w:t>temelju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ove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Općinski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načelnik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podnijet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će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zahtjev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izdavanje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suglasnosti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Vlade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Republike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Hrvatske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="003324AB">
        <w:rPr>
          <w:rFonts w:ascii="Verdana" w:hAnsi="Verdana"/>
          <w:sz w:val="20"/>
          <w:szCs w:val="20"/>
        </w:rPr>
        <w:t>za</w:t>
      </w:r>
      <w:proofErr w:type="spellEnd"/>
      <w:r w:rsidR="003324AB">
        <w:rPr>
          <w:rFonts w:ascii="Verdana" w:hAnsi="Verdana"/>
          <w:sz w:val="20"/>
          <w:szCs w:val="20"/>
        </w:rPr>
        <w:t xml:space="preserve"> </w:t>
      </w:r>
      <w:proofErr w:type="spellStart"/>
      <w:r w:rsidR="003324AB">
        <w:rPr>
          <w:rFonts w:ascii="Verdana" w:hAnsi="Verdana"/>
          <w:sz w:val="20"/>
          <w:szCs w:val="20"/>
        </w:rPr>
        <w:t>dugoročno</w:t>
      </w:r>
      <w:proofErr w:type="spellEnd"/>
      <w:r w:rsidR="003324AB">
        <w:rPr>
          <w:rFonts w:ascii="Verdana" w:hAnsi="Verdana"/>
          <w:sz w:val="20"/>
          <w:szCs w:val="20"/>
        </w:rPr>
        <w:t xml:space="preserve"> </w:t>
      </w:r>
      <w:proofErr w:type="spellStart"/>
      <w:r w:rsidR="003324AB">
        <w:rPr>
          <w:rFonts w:ascii="Verdana" w:hAnsi="Verdana"/>
          <w:sz w:val="20"/>
          <w:szCs w:val="20"/>
        </w:rPr>
        <w:t>zaduživanje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>.</w:t>
      </w:r>
    </w:p>
    <w:p w:rsidR="00F13372" w:rsidRPr="00365A44" w:rsidRDefault="00F13372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365A44" w:rsidRDefault="00365A44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365A44">
        <w:rPr>
          <w:rFonts w:ascii="Verdana" w:hAnsi="Verdana"/>
          <w:b/>
          <w:sz w:val="20"/>
          <w:szCs w:val="20"/>
        </w:rPr>
        <w:t>Članak</w:t>
      </w:r>
      <w:proofErr w:type="spellEnd"/>
      <w:r w:rsidRPr="00365A44">
        <w:rPr>
          <w:rFonts w:ascii="Verdana" w:hAnsi="Verdana"/>
          <w:b/>
          <w:sz w:val="20"/>
          <w:szCs w:val="20"/>
        </w:rPr>
        <w:t xml:space="preserve"> 4.</w:t>
      </w:r>
    </w:p>
    <w:p w:rsidR="00F13372" w:rsidRPr="00365A44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365A44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365A44">
        <w:rPr>
          <w:rFonts w:ascii="Verdana" w:hAnsi="Verdana"/>
          <w:sz w:val="20"/>
          <w:szCs w:val="20"/>
        </w:rPr>
        <w:t xml:space="preserve">Po </w:t>
      </w:r>
      <w:proofErr w:type="spellStart"/>
      <w:r w:rsidRPr="00365A44">
        <w:rPr>
          <w:rFonts w:ascii="Verdana" w:hAnsi="Verdana"/>
          <w:sz w:val="20"/>
          <w:szCs w:val="20"/>
        </w:rPr>
        <w:t>dobiva</w:t>
      </w:r>
      <w:r>
        <w:rPr>
          <w:rFonts w:ascii="Verdana" w:hAnsi="Verdana"/>
          <w:sz w:val="20"/>
          <w:szCs w:val="20"/>
        </w:rPr>
        <w:t>nju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suglasnosti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Vlade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Republike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Hrvatske</w:t>
      </w:r>
      <w:proofErr w:type="spellEnd"/>
      <w:r w:rsidRPr="00365A44">
        <w:rPr>
          <w:rFonts w:ascii="Verdana" w:hAnsi="Verdana"/>
          <w:sz w:val="20"/>
          <w:szCs w:val="20"/>
        </w:rPr>
        <w:t xml:space="preserve">, </w:t>
      </w:r>
      <w:proofErr w:type="spellStart"/>
      <w:r w:rsidRPr="00365A44">
        <w:rPr>
          <w:rFonts w:ascii="Verdana" w:hAnsi="Verdana"/>
          <w:sz w:val="20"/>
          <w:szCs w:val="20"/>
        </w:rPr>
        <w:t>Općina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sklopit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će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s </w:t>
      </w:r>
      <w:proofErr w:type="spellStart"/>
      <w:r w:rsidRPr="00365A44">
        <w:rPr>
          <w:rFonts w:ascii="Verdana" w:hAnsi="Verdana"/>
          <w:sz w:val="20"/>
          <w:szCs w:val="20"/>
        </w:rPr>
        <w:t>Hrvatskom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bankom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obnovu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i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razvitak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ugovor</w:t>
      </w:r>
      <w:proofErr w:type="spellEnd"/>
      <w:r w:rsidRPr="00365A44">
        <w:rPr>
          <w:rFonts w:ascii="Verdana" w:hAnsi="Verdana"/>
          <w:sz w:val="20"/>
          <w:szCs w:val="20"/>
        </w:rPr>
        <w:t xml:space="preserve"> o </w:t>
      </w:r>
      <w:proofErr w:type="spellStart"/>
      <w:r w:rsidRPr="00365A44">
        <w:rPr>
          <w:rFonts w:ascii="Verdana" w:hAnsi="Verdana"/>
          <w:sz w:val="20"/>
          <w:szCs w:val="20"/>
        </w:rPr>
        <w:t>kreditu</w:t>
      </w:r>
      <w:proofErr w:type="spellEnd"/>
      <w:r w:rsidRPr="00365A44">
        <w:rPr>
          <w:rFonts w:ascii="Verdana" w:hAnsi="Verdana"/>
          <w:sz w:val="20"/>
          <w:szCs w:val="20"/>
        </w:rPr>
        <w:t xml:space="preserve"> pod </w:t>
      </w:r>
      <w:proofErr w:type="spellStart"/>
      <w:r w:rsidRPr="00365A44">
        <w:rPr>
          <w:rFonts w:ascii="Verdana" w:hAnsi="Verdana"/>
          <w:sz w:val="20"/>
          <w:szCs w:val="20"/>
        </w:rPr>
        <w:t>uvjetima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utvrđenim</w:t>
      </w:r>
      <w:proofErr w:type="spellEnd"/>
      <w:r w:rsidRPr="00365A44">
        <w:rPr>
          <w:rFonts w:ascii="Verdana" w:hAnsi="Verdana"/>
          <w:sz w:val="20"/>
          <w:szCs w:val="20"/>
        </w:rPr>
        <w:t xml:space="preserve"> u </w:t>
      </w:r>
      <w:proofErr w:type="spellStart"/>
      <w:r w:rsidRPr="00365A44">
        <w:rPr>
          <w:rFonts w:ascii="Verdana" w:hAnsi="Verdana"/>
          <w:sz w:val="20"/>
          <w:szCs w:val="20"/>
        </w:rPr>
        <w:t>članku</w:t>
      </w:r>
      <w:proofErr w:type="spellEnd"/>
      <w:r w:rsidRPr="00365A44">
        <w:rPr>
          <w:rFonts w:ascii="Verdana" w:hAnsi="Verdana"/>
          <w:sz w:val="20"/>
          <w:szCs w:val="20"/>
        </w:rPr>
        <w:t xml:space="preserve"> 2.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>.</w:t>
      </w:r>
    </w:p>
    <w:p w:rsidR="00F13372" w:rsidRPr="00365A44" w:rsidRDefault="00F13372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365A44" w:rsidRDefault="00365A44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/>
          <w:b/>
          <w:sz w:val="20"/>
          <w:szCs w:val="20"/>
        </w:rPr>
        <w:t>Članak</w:t>
      </w:r>
      <w:proofErr w:type="spellEnd"/>
      <w:r>
        <w:rPr>
          <w:rFonts w:ascii="Verdana" w:hAnsi="Verdana"/>
          <w:b/>
          <w:sz w:val="20"/>
          <w:szCs w:val="20"/>
        </w:rPr>
        <w:t xml:space="preserve"> 5.</w:t>
      </w:r>
    </w:p>
    <w:p w:rsidR="00F13372" w:rsidRPr="00365A44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365A44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365A44">
        <w:rPr>
          <w:rFonts w:ascii="Verdana" w:hAnsi="Verdana"/>
          <w:sz w:val="20"/>
          <w:szCs w:val="20"/>
        </w:rPr>
        <w:t>Ovlašćuje</w:t>
      </w:r>
      <w:proofErr w:type="spellEnd"/>
      <w:r w:rsidRPr="00365A44">
        <w:rPr>
          <w:rFonts w:ascii="Verdana" w:hAnsi="Verdana"/>
          <w:sz w:val="20"/>
          <w:szCs w:val="20"/>
        </w:rPr>
        <w:t xml:space="preserve"> se </w:t>
      </w:r>
      <w:proofErr w:type="spellStart"/>
      <w:r w:rsidRPr="00365A44">
        <w:rPr>
          <w:rFonts w:ascii="Verdana" w:hAnsi="Verdana"/>
          <w:sz w:val="20"/>
          <w:szCs w:val="20"/>
        </w:rPr>
        <w:t>Općinski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načelnik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sklapanje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ugovora</w:t>
      </w:r>
      <w:proofErr w:type="spellEnd"/>
      <w:r w:rsidRPr="00365A44">
        <w:rPr>
          <w:rFonts w:ascii="Verdana" w:hAnsi="Verdana"/>
          <w:sz w:val="20"/>
          <w:szCs w:val="20"/>
        </w:rPr>
        <w:t xml:space="preserve"> o </w:t>
      </w:r>
      <w:proofErr w:type="spellStart"/>
      <w:r w:rsidRPr="00365A44">
        <w:rPr>
          <w:rFonts w:ascii="Verdana" w:hAnsi="Verdana"/>
          <w:sz w:val="20"/>
          <w:szCs w:val="20"/>
        </w:rPr>
        <w:t>kreditu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iz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članka</w:t>
      </w:r>
      <w:proofErr w:type="spellEnd"/>
      <w:r w:rsidRPr="00365A44">
        <w:rPr>
          <w:rFonts w:ascii="Verdana" w:hAnsi="Verdana"/>
          <w:sz w:val="20"/>
          <w:szCs w:val="20"/>
        </w:rPr>
        <w:t xml:space="preserve"> 4.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>.</w:t>
      </w:r>
    </w:p>
    <w:p w:rsidR="00365A44" w:rsidRDefault="00365A44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/>
          <w:b/>
          <w:sz w:val="20"/>
          <w:szCs w:val="20"/>
        </w:rPr>
        <w:t>Članak</w:t>
      </w:r>
      <w:proofErr w:type="spellEnd"/>
      <w:r>
        <w:rPr>
          <w:rFonts w:ascii="Verdana" w:hAnsi="Verdana"/>
          <w:b/>
          <w:sz w:val="20"/>
          <w:szCs w:val="20"/>
        </w:rPr>
        <w:t xml:space="preserve"> 6.</w:t>
      </w:r>
    </w:p>
    <w:p w:rsidR="00F13372" w:rsidRPr="00365A44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365A44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365A44">
        <w:rPr>
          <w:rFonts w:ascii="Verdana" w:hAnsi="Verdana"/>
          <w:sz w:val="20"/>
          <w:szCs w:val="20"/>
        </w:rPr>
        <w:t xml:space="preserve">Ova </w:t>
      </w:r>
      <w:proofErr w:type="spellStart"/>
      <w:r w:rsidRPr="00365A44">
        <w:rPr>
          <w:rFonts w:ascii="Verdana" w:hAnsi="Verdana"/>
          <w:sz w:val="20"/>
          <w:szCs w:val="20"/>
        </w:rPr>
        <w:t>Odluka</w:t>
      </w:r>
      <w:proofErr w:type="spellEnd"/>
      <w:r w:rsidRPr="00365A44">
        <w:rPr>
          <w:rFonts w:ascii="Verdana" w:hAnsi="Verdana"/>
          <w:sz w:val="20"/>
          <w:szCs w:val="20"/>
        </w:rPr>
        <w:t xml:space="preserve"> stupa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na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snagu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danom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objave</w:t>
      </w:r>
      <w:proofErr w:type="spellEnd"/>
      <w:r w:rsidRPr="00365A44">
        <w:rPr>
          <w:rFonts w:ascii="Verdana" w:hAnsi="Verdana"/>
          <w:sz w:val="20"/>
          <w:szCs w:val="20"/>
        </w:rPr>
        <w:t xml:space="preserve"> u „</w:t>
      </w:r>
      <w:proofErr w:type="spellStart"/>
      <w:r w:rsidRPr="00365A44">
        <w:rPr>
          <w:rFonts w:ascii="Verdana" w:hAnsi="Verdana"/>
          <w:sz w:val="20"/>
          <w:szCs w:val="20"/>
        </w:rPr>
        <w:t>Službenom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vjesniku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>“.</w:t>
      </w:r>
    </w:p>
    <w:p w:rsidR="00365A44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1D5CCE" w:rsidRPr="005803B2" w:rsidRDefault="00F13372" w:rsidP="00365A44">
      <w:pPr>
        <w:spacing w:before="240" w:after="0" w:line="252" w:lineRule="auto"/>
        <w:jc w:val="center"/>
        <w:rPr>
          <w:rFonts w:ascii="Verdana" w:hAnsi="Verdana"/>
          <w:sz w:val="20"/>
          <w:szCs w:val="20"/>
        </w:rPr>
      </w:pPr>
      <w:r w:rsidRPr="005803B2">
        <w:rPr>
          <w:rFonts w:ascii="Verdana" w:hAnsi="Verdana"/>
          <w:b/>
          <w:sz w:val="20"/>
          <w:szCs w:val="20"/>
        </w:rPr>
        <w:t>OPĆINSKO VIJEĆE</w:t>
      </w:r>
    </w:p>
    <w:p w:rsidR="001D5CCE" w:rsidRPr="005803B2" w:rsidRDefault="00F13372">
      <w:pPr>
        <w:spacing w:line="252" w:lineRule="auto"/>
        <w:jc w:val="center"/>
        <w:rPr>
          <w:rFonts w:ascii="Verdana" w:hAnsi="Verdana"/>
          <w:sz w:val="20"/>
          <w:szCs w:val="20"/>
        </w:rPr>
      </w:pPr>
      <w:r w:rsidRPr="005803B2">
        <w:rPr>
          <w:rFonts w:ascii="Verdana" w:hAnsi="Verdana"/>
          <w:b/>
          <w:sz w:val="20"/>
          <w:szCs w:val="20"/>
        </w:rPr>
        <w:t>OPĆINE ORIOVAC</w:t>
      </w:r>
    </w:p>
    <w:p w:rsidR="001D5CCE" w:rsidRPr="005803B2" w:rsidRDefault="00365A44">
      <w:pPr>
        <w:spacing w:line="25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KLASA</w:t>
      </w:r>
      <w:proofErr w:type="gramStart"/>
      <w:r>
        <w:rPr>
          <w:rFonts w:ascii="Verdana" w:hAnsi="Verdana"/>
          <w:sz w:val="20"/>
          <w:szCs w:val="20"/>
        </w:rPr>
        <w:t>:</w:t>
      </w:r>
      <w:proofErr w:type="gramEnd"/>
      <w:r w:rsidR="00F13372" w:rsidRPr="005803B2">
        <w:rPr>
          <w:rFonts w:ascii="Verdana" w:hAnsi="Verdana"/>
          <w:sz w:val="20"/>
          <w:szCs w:val="20"/>
        </w:rPr>
        <w:br/>
        <w:t xml:space="preserve">URBROJ: </w:t>
      </w:r>
      <w:r w:rsidR="00F13372" w:rsidRPr="005803B2">
        <w:rPr>
          <w:rFonts w:ascii="Verdana" w:hAnsi="Verdana"/>
          <w:sz w:val="20"/>
          <w:szCs w:val="20"/>
        </w:rPr>
        <w:br/>
      </w:r>
      <w:proofErr w:type="spellStart"/>
      <w:r w:rsidR="00F13372" w:rsidRPr="005803B2">
        <w:rPr>
          <w:rFonts w:ascii="Verdana" w:hAnsi="Verdana"/>
          <w:sz w:val="20"/>
          <w:szCs w:val="20"/>
        </w:rPr>
        <w:t>Oriovac</w:t>
      </w:r>
      <w:proofErr w:type="spellEnd"/>
      <w:r w:rsidR="00F13372" w:rsidRPr="005803B2">
        <w:rPr>
          <w:rFonts w:ascii="Verdana" w:hAnsi="Verdana"/>
          <w:sz w:val="20"/>
          <w:szCs w:val="20"/>
        </w:rPr>
        <w:t xml:space="preserve">, 2026. </w:t>
      </w:r>
      <w:proofErr w:type="gramStart"/>
      <w:r w:rsidR="00F13372" w:rsidRPr="005803B2">
        <w:rPr>
          <w:rFonts w:ascii="Verdana" w:hAnsi="Verdana"/>
          <w:sz w:val="20"/>
          <w:szCs w:val="20"/>
        </w:rPr>
        <w:t>godine</w:t>
      </w:r>
      <w:proofErr w:type="gramEnd"/>
    </w:p>
    <w:p w:rsidR="001D5CCE" w:rsidRDefault="00F13372">
      <w:pPr>
        <w:spacing w:before="120" w:after="0" w:line="252" w:lineRule="auto"/>
        <w:jc w:val="right"/>
        <w:rPr>
          <w:rFonts w:ascii="Verdana" w:hAnsi="Verdana"/>
          <w:b/>
          <w:sz w:val="20"/>
          <w:szCs w:val="20"/>
        </w:rPr>
      </w:pPr>
      <w:r w:rsidRPr="005803B2">
        <w:rPr>
          <w:rFonts w:ascii="Verdana" w:hAnsi="Verdana"/>
          <w:b/>
          <w:sz w:val="20"/>
          <w:szCs w:val="20"/>
        </w:rPr>
        <w:t>PREDSJEDNIK OPĆINSKOG VIJEĆA</w:t>
      </w:r>
      <w:proofErr w:type="gramStart"/>
      <w:r w:rsidRPr="005803B2">
        <w:rPr>
          <w:rFonts w:ascii="Verdana" w:hAnsi="Verdana"/>
          <w:b/>
          <w:sz w:val="20"/>
          <w:szCs w:val="20"/>
        </w:rPr>
        <w:t>:</w:t>
      </w:r>
      <w:proofErr w:type="gramEnd"/>
      <w:r w:rsidRPr="005803B2">
        <w:rPr>
          <w:rFonts w:ascii="Verdana" w:hAnsi="Verdana"/>
          <w:b/>
          <w:sz w:val="20"/>
          <w:szCs w:val="20"/>
        </w:rPr>
        <w:br/>
        <w:t>____________________________</w:t>
      </w:r>
    </w:p>
    <w:p w:rsidR="00F13372" w:rsidRPr="005803B2" w:rsidRDefault="00F13372">
      <w:pPr>
        <w:spacing w:before="120" w:after="0" w:line="252" w:lineRule="auto"/>
        <w:jc w:val="right"/>
        <w:rPr>
          <w:rFonts w:ascii="Verdana" w:hAnsi="Verdana"/>
          <w:sz w:val="20"/>
          <w:szCs w:val="20"/>
        </w:rPr>
      </w:pPr>
      <w:r w:rsidRPr="00F13372">
        <w:rPr>
          <w:rFonts w:ascii="Verdana" w:hAnsi="Verdana"/>
          <w:sz w:val="20"/>
          <w:szCs w:val="20"/>
        </w:rPr>
        <w:t xml:space="preserve">Miroslav </w:t>
      </w:r>
      <w:proofErr w:type="spellStart"/>
      <w:r w:rsidRPr="00F13372">
        <w:rPr>
          <w:rFonts w:ascii="Verdana" w:hAnsi="Verdana"/>
          <w:sz w:val="20"/>
          <w:szCs w:val="20"/>
        </w:rPr>
        <w:t>Maričić</w:t>
      </w:r>
      <w:proofErr w:type="spellEnd"/>
      <w:r w:rsidRPr="00F13372">
        <w:rPr>
          <w:rFonts w:ascii="Verdana" w:hAnsi="Verdana"/>
          <w:sz w:val="20"/>
          <w:szCs w:val="20"/>
        </w:rPr>
        <w:t xml:space="preserve">, </w:t>
      </w:r>
      <w:proofErr w:type="spellStart"/>
      <w:r w:rsidRPr="00F13372">
        <w:rPr>
          <w:rFonts w:ascii="Verdana" w:hAnsi="Verdana"/>
          <w:sz w:val="20"/>
          <w:szCs w:val="20"/>
        </w:rPr>
        <w:t>univ.spec.oec</w:t>
      </w:r>
      <w:proofErr w:type="spellEnd"/>
      <w:r w:rsidRPr="00F13372">
        <w:rPr>
          <w:rFonts w:ascii="Verdana" w:hAnsi="Verdana"/>
          <w:sz w:val="20"/>
          <w:szCs w:val="20"/>
        </w:rPr>
        <w:t>.</w:t>
      </w:r>
    </w:p>
    <w:sectPr w:rsidR="00F13372" w:rsidRPr="005803B2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5CCE"/>
    <w:rsid w:val="002067AA"/>
    <w:rsid w:val="0029639D"/>
    <w:rsid w:val="002B0386"/>
    <w:rsid w:val="00326F90"/>
    <w:rsid w:val="003324AB"/>
    <w:rsid w:val="00365A44"/>
    <w:rsid w:val="005664C5"/>
    <w:rsid w:val="005744B5"/>
    <w:rsid w:val="005803B2"/>
    <w:rsid w:val="005A54B3"/>
    <w:rsid w:val="0062400B"/>
    <w:rsid w:val="006A38D2"/>
    <w:rsid w:val="00753837"/>
    <w:rsid w:val="008B5B79"/>
    <w:rsid w:val="00923ED6"/>
    <w:rsid w:val="00AA1D8D"/>
    <w:rsid w:val="00B47730"/>
    <w:rsid w:val="00BE4512"/>
    <w:rsid w:val="00CB0664"/>
    <w:rsid w:val="00F133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E66AFAB-E828-43F7-B856-06C1009F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75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3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CB7C17-1B34-4050-86B6-63B7A7A3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17</cp:revision>
  <cp:lastPrinted>2026-09-10T08:42:00Z</cp:lastPrinted>
  <dcterms:created xsi:type="dcterms:W3CDTF">2026-09-10T08:05:00Z</dcterms:created>
  <dcterms:modified xsi:type="dcterms:W3CDTF">2026-09-11T06:10:00Z</dcterms:modified>
  <cp:category/>
</cp:coreProperties>
</file>